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B6" w:rsidRPr="008108D4" w:rsidRDefault="000F4235">
      <w:pPr>
        <w:suppressAutoHyphens/>
        <w:spacing w:before="120" w:after="0" w:line="240" w:lineRule="auto"/>
        <w:jc w:val="right"/>
        <w:rPr>
          <w:rFonts w:ascii="Arial" w:eastAsia="Cambria" w:hAnsi="Arial" w:cs="Arial"/>
          <w:b/>
          <w:sz w:val="20"/>
          <w:szCs w:val="20"/>
        </w:rPr>
      </w:pPr>
      <w:r w:rsidRPr="008108D4">
        <w:rPr>
          <w:rFonts w:ascii="Arial" w:eastAsia="Cambria" w:hAnsi="Arial" w:cs="Arial"/>
          <w:b/>
          <w:sz w:val="20"/>
          <w:szCs w:val="20"/>
        </w:rPr>
        <w:t>Z</w:t>
      </w:r>
      <w:r w:rsidR="003F4B07" w:rsidRPr="008108D4">
        <w:rPr>
          <w:rFonts w:ascii="Arial" w:eastAsia="Cambria" w:hAnsi="Arial" w:cs="Arial"/>
          <w:b/>
          <w:sz w:val="20"/>
          <w:szCs w:val="20"/>
        </w:rPr>
        <w:t xml:space="preserve">ałącznik nr 2 do SIWZ </w:t>
      </w:r>
    </w:p>
    <w:p w:rsidR="00075FB6" w:rsidRPr="008108D4" w:rsidRDefault="00075FB6">
      <w:pPr>
        <w:suppressAutoHyphens/>
        <w:spacing w:before="120" w:after="0" w:line="240" w:lineRule="auto"/>
        <w:jc w:val="both"/>
        <w:rPr>
          <w:rFonts w:ascii="Arial" w:eastAsia="Cambria" w:hAnsi="Arial" w:cs="Arial"/>
          <w:sz w:val="20"/>
          <w:szCs w:val="20"/>
        </w:rPr>
      </w:pPr>
    </w:p>
    <w:p w:rsidR="00075FB6" w:rsidRPr="008108D4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caps/>
          <w:sz w:val="20"/>
          <w:szCs w:val="20"/>
        </w:rPr>
      </w:pPr>
      <w:r w:rsidRPr="008108D4">
        <w:rPr>
          <w:rFonts w:ascii="Arial" w:eastAsia="Arial" w:hAnsi="Arial" w:cs="Arial"/>
          <w:b/>
          <w:caps/>
          <w:sz w:val="20"/>
          <w:szCs w:val="20"/>
        </w:rPr>
        <w:t>Standardowy formularz jednolitego europejskiego dokumentu zamówienia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I: Informacje dotyczące postępowania o udzielenie zamówienia oraz instytucji zamawiającej lub podmiotu zamawiającego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Dz.U. UE S numer [], data [], strona [], 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Numer ogłoszenia w Dz.U. S:</w:t>
      </w:r>
      <w:r w:rsidR="00020EEE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 …………………..</w:t>
      </w:r>
      <w:r w:rsidR="00A50987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/S </w:t>
      </w:r>
      <w:r w:rsidR="00020EEE">
        <w:rPr>
          <w:rFonts w:ascii="Arial" w:eastAsia="Arial" w:hAnsi="Arial" w:cs="Arial"/>
          <w:b/>
          <w:sz w:val="20"/>
          <w:szCs w:val="20"/>
          <w:shd w:val="clear" w:color="auto" w:fill="BFBFBF"/>
        </w:rPr>
        <w:t>……………….</w:t>
      </w:r>
    </w:p>
    <w:p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Informacje na temat postępowania o udzielenie zamówienia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F4235"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 przeciwnym przypadku informacje te musi wypełnić wykonawca.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8"/>
        <w:gridCol w:w="4592"/>
      </w:tblGrid>
      <w:tr w:rsidR="00075FB6" w:rsidRPr="008108D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 w:rsidTr="00CD5D6F">
        <w:trPr>
          <w:trHeight w:val="90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D6F" w:rsidRPr="00CD5D6F" w:rsidRDefault="003F4B07" w:rsidP="00020EEE">
            <w:pPr>
              <w:pStyle w:val="Bezodstpw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D5D6F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020E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……………………</w:t>
            </w:r>
            <w:r w:rsidRPr="00CD5D6F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075FB6" w:rsidRPr="008108D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CD5D6F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5D6F">
              <w:rPr>
                <w:rFonts w:ascii="Arial" w:eastAsia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075FB6" w:rsidRPr="008108D4" w:rsidTr="003C7A6F">
        <w:trPr>
          <w:trHeight w:val="101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5FB6" w:rsidRPr="00CD5D6F" w:rsidRDefault="003F4B07" w:rsidP="004D37F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D6F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4D37F4" w:rsidRPr="004D37F4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020EEE" w:rsidRPr="00407A35">
              <w:rPr>
                <w:rFonts w:ascii="Cambria" w:hAnsi="Cambria" w:cs="Arial"/>
                <w:b/>
                <w:bCs/>
              </w:rPr>
              <w:t>Kompleksowa modernizacja oświetlenia ulicznego w Gminie Fałków</w:t>
            </w:r>
            <w:bookmarkStart w:id="0" w:name="_GoBack"/>
            <w:bookmarkEnd w:id="0"/>
            <w:r w:rsidR="004D37F4" w:rsidRPr="004D37F4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075FB6" w:rsidRPr="008108D4" w:rsidTr="003C7A6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5FB6" w:rsidRPr="008108D4" w:rsidRDefault="004D37F4" w:rsidP="003C7A6F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37F4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………………….</w:t>
            </w:r>
          </w:p>
        </w:tc>
      </w:tr>
    </w:tbl>
    <w:p w:rsidR="00075FB6" w:rsidRPr="008108D4" w:rsidRDefault="003F4B07">
      <w:pPr>
        <w:tabs>
          <w:tab w:val="left" w:pos="4644"/>
        </w:tabs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 w:rsidRPr="008108D4">
        <w:rPr>
          <w:rFonts w:ascii="Arial" w:eastAsia="Arial" w:hAnsi="Arial" w:cs="Arial"/>
          <w:b/>
          <w:i/>
          <w:sz w:val="20"/>
          <w:szCs w:val="20"/>
          <w:shd w:val="clear" w:color="auto" w:fill="BFBFBF"/>
        </w:rPr>
        <w:t>.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lastRenderedPageBreak/>
        <w:t>Część II: Informacje dotyczące wykonawcy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1"/>
        <w:gridCol w:w="4589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8108D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Numer VAT, jeżeli dotyczy: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Osoba lub osoby wyznaczone do kontaktów: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internetowy (adres www) (</w:t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t>jeżeli dotyczy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Jedynie w przypadku gdy zamówienie jest zastrzeżone: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tak,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defaworyzowanych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defaworyzowanych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[….]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 [] Nie dotyczy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108D4">
              <w:rPr>
                <w:rFonts w:ascii="Arial" w:eastAsia="Arial" w:hAnsi="Arial" w:cs="Arial"/>
                <w:b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e)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   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B: Informacje na temat przedstawicieli wykonawcy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8108D4">
        <w:rPr>
          <w:rFonts w:ascii="Arial" w:eastAsia="Arial" w:hAnsi="Arial" w:cs="Arial"/>
          <w:i/>
          <w:sz w:val="20"/>
          <w:szCs w:val="20"/>
        </w:rPr>
        <w:t>ych</w:t>
      </w:r>
      <w:proofErr w:type="spellEnd"/>
      <w:r w:rsidRPr="008108D4">
        <w:rPr>
          <w:rFonts w:ascii="Arial" w:eastAsia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0"/>
        <w:gridCol w:w="4580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Imię i nazwisko,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[……],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:rsidR="00075FB6" w:rsidRPr="008108D4" w:rsidRDefault="003F4B07">
      <w:pPr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Jeżeli tak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proszę przedstawić –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dla każdego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niniejszej części sekcja A i B oraz w części III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8108D4">
        <w:rPr>
          <w:rFonts w:ascii="Arial" w:eastAsia="Arial" w:hAnsi="Arial" w:cs="Arial"/>
          <w:sz w:val="20"/>
          <w:szCs w:val="20"/>
        </w:rPr>
        <w:t>D: Informacje dotyczące podwykonawców, na których zdolności wykonawca nie polega</w:t>
      </w:r>
    </w:p>
    <w:p w:rsidR="00075FB6" w:rsidRPr="008108D4" w:rsidRDefault="003F4B07">
      <w:pPr>
        <w:spacing w:before="120" w:after="120" w:line="240" w:lineRule="auto"/>
        <w:jc w:val="center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tak i o ile jest to wiadome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[…]</w:t>
            </w:r>
          </w:p>
        </w:tc>
      </w:tr>
    </w:tbl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Jeżeli instytucja zamawiająca lub podmiot zamawiający wyraźnie żąda przedstawienia tych informacji 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oprócz informacji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75FB6" w:rsidRPr="008108D4" w:rsidRDefault="00075FB6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75FB6" w:rsidRPr="008108D4" w:rsidRDefault="00075FB6">
      <w:pPr>
        <w:rPr>
          <w:rFonts w:ascii="Arial" w:eastAsia="Arial" w:hAnsi="Arial" w:cs="Arial"/>
          <w:b/>
          <w:sz w:val="20"/>
          <w:szCs w:val="20"/>
        </w:rPr>
      </w:pP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III: Podstawy wykluczenia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Podstawy związane z wyrokami skazującymi za przestępstwo</w:t>
      </w:r>
    </w:p>
    <w:p w:rsidR="00075FB6" w:rsidRPr="008108D4" w:rsidRDefault="003F4B07">
      <w:pPr>
        <w:spacing w:before="120" w:after="120" w:line="240" w:lineRule="auto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:rsidR="00075FB6" w:rsidRPr="008108D4" w:rsidRDefault="003F4B07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udział w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organizacji przestępczej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korupcja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nadużycie finansowe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;</w:t>
      </w:r>
    </w:p>
    <w:p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pranie pieniędzy lub finansowanie terroryzmu</w:t>
      </w:r>
    </w:p>
    <w:p w:rsidR="00075FB6" w:rsidRPr="008108D4" w:rsidRDefault="003F4B07">
      <w:pPr>
        <w:tabs>
          <w:tab w:val="left" w:pos="850"/>
        </w:tabs>
        <w:spacing w:before="120" w:after="120" w:line="240" w:lineRule="auto"/>
        <w:ind w:left="850" w:hanging="850"/>
        <w:rPr>
          <w:rFonts w:ascii="Arial" w:eastAsia="Arial" w:hAnsi="Arial" w:cs="Arial"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praca dzieci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 xml:space="preserve"> i inne formy 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handlu ludźmi</w:t>
      </w:r>
      <w:r w:rsidRPr="008108D4">
        <w:rPr>
          <w:rFonts w:ascii="Arial" w:eastAsia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 stosunku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samego wykonawcy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bądź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jakiejkolwiek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wydany został prawomocny wyrok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wskazać, kto został skazany [ ];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) to dotyczy.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2295"/>
        <w:gridCol w:w="2296"/>
      </w:tblGrid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wywiązał się ze wszystkich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wskazać: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jakiej kwoty to dotyczy?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1) w trybie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decyzji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sądowej lub administracyjnej:</w:t>
            </w:r>
          </w:p>
          <w:p w:rsidR="00075FB6" w:rsidRPr="008108D4" w:rsidRDefault="003F4B07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ta decyzja jest ostateczna i wiążąca?</w:t>
            </w:r>
          </w:p>
          <w:p w:rsidR="00075FB6" w:rsidRPr="008108D4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datę wyroku lub decyzji.</w:t>
            </w:r>
          </w:p>
          <w:p w:rsidR="00075FB6" w:rsidRPr="008108D4" w:rsidRDefault="003F4B07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przypadku wyroku,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 ile została w nim bezpośrednio określona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długość okresu wykluczenia: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2) w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inny sposób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 Proszę sprecyzować, w jaki:</w:t>
            </w: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075FB6" w:rsidRPr="008108D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:rsidR="00075FB6" w:rsidRPr="008108D4" w:rsidRDefault="003F4B07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:rsidR="00075FB6" w:rsidRPr="008108D4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3F4B07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075FB6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c1) [] Tak [] Nie</w:t>
            </w:r>
          </w:p>
          <w:p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  <w:p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3F4B07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c2) [ 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C: Podstawy związane z niewypłacalnością, konfliktem interesów lub wykroczeniami zawodowymi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5"/>
        <w:gridCol w:w="4595"/>
      </w:tblGrid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Informacje dotyczące ewentualnej niewypłacalności, konfliktu interesów lub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075FB6" w:rsidRPr="008108D4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wykonawca,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wedle własnej wiedzy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naruszył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swoje obowiązki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 dziedzinie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  <w:tr w:rsidR="00075FB6" w:rsidRPr="008108D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znajduje się w jednej z następujących sytuacji: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a)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zbankrutował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b)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likwidacyjne;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c) zawarł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układ z wierzycielami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tak:</w:t>
            </w:r>
          </w:p>
          <w:p w:rsidR="00075FB6" w:rsidRPr="008108D4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szczegółowe informacje:</w:t>
            </w:r>
          </w:p>
          <w:p w:rsidR="00075FB6" w:rsidRPr="008108D4" w:rsidRDefault="003F4B07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75FB6" w:rsidRPr="008108D4" w:rsidRDefault="00075FB6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75FB6" w:rsidRPr="008108D4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  <w:p w:rsidR="00075FB6" w:rsidRPr="008108D4" w:rsidRDefault="003F4B07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075FB6">
            <w:pPr>
              <w:spacing w:before="120" w:after="120" w:line="240" w:lineRule="auto"/>
              <w:ind w:left="8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jest winien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poważnego wykroczenia zawodowego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075FB6" w:rsidRPr="008108D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zawarł z innymi wykonawcami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 wie o jakimkolwiek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konflikcie interesów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lub przedsiębiorstwo związane z wykonawcą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doradzał(-o)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zaangażowany(-e) w przygotowanie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postępowania o udzielenie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rozwiązana przed czasem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</w:p>
        </w:tc>
      </w:tr>
      <w:tr w:rsidR="00075FB6" w:rsidRPr="008108D4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075FB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Czy wykonawca może potwierdzić, że: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nie jest winny poważnego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wprowadzenia w błąd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b) 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zataił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tych informacji;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mają zastosowanie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w stosownym ogłoszeniu lub w dokumentach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tak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075FB6" w:rsidRPr="008108D4" w:rsidRDefault="00075FB6">
      <w:pPr>
        <w:keepNext/>
        <w:spacing w:before="120" w:after="36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IV: Kryteria kwalifikacji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: Ogólne oświadczenie dotyczące wszystkich kryteriów kwalifikacji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0"/>
        <w:gridCol w:w="4590"/>
      </w:tblGrid>
      <w:tr w:rsidR="00075FB6" w:rsidRPr="008108D4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8108D4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A: Kompetencje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7"/>
        <w:gridCol w:w="4593"/>
      </w:tblGrid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prowadzonym w państwie członkowskim siedziby wykonawcy: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konieczne jest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posiadanie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zezwolenia lub bycie członkiem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 jest dostępna w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B: Sytuacja ekonomiczna i finansowa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4591"/>
      </w:tblGrid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1a) Jego („ogólny”)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roczny obrót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  <w:t>i/lub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1b)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2a) Jego roczny („specyficzny”)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i/lub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2b)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roczny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rok: [……] obrót: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(liczba lat, średni obrót)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[……], 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4)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wskaźników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108D4">
              <w:rPr>
                <w:rFonts w:ascii="Arial" w:eastAsia="Arial" w:hAnsi="Arial" w:cs="Arial"/>
                <w:sz w:val="20"/>
                <w:szCs w:val="20"/>
              </w:rPr>
              <w:t>ych</w:t>
            </w:r>
            <w:proofErr w:type="spellEnd"/>
            <w:r w:rsidRPr="008108D4">
              <w:rPr>
                <w:rFonts w:ascii="Arial" w:eastAsia="Arial" w:hAnsi="Arial" w:cs="Arial"/>
                <w:sz w:val="20"/>
                <w:szCs w:val="20"/>
              </w:rPr>
              <w:t>) wskaźnika(-ów) jest (są) następująca(-e):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(określenie wymaganego wskaźnika – stosunek X do Y – oraz wartość):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5) W ramach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ubezpieczenia z tytułu ryzyka zawodowego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 […] waluta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6)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innych ewentualnych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wymogów ekonomicznych lub finansowych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mogła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lastRenderedPageBreak/>
        <w:t>C: Zdolność techniczna i zawodowa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3"/>
        <w:gridCol w:w="4647"/>
      </w:tblGrid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Roboty budowlane: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okresie odniesienia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:Przy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Liczba lat (okres ten został wskazany w stosownym ogłoszeniu lub dokumentach zamówienia): [</w:t>
            </w:r>
            <w:r w:rsidR="007621B7" w:rsidRPr="008108D4">
              <w:rPr>
                <w:rFonts w:ascii="Arial" w:eastAsia="Arial" w:hAnsi="Arial" w:cs="Arial"/>
                <w:sz w:val="20"/>
                <w:szCs w:val="20"/>
              </w:rPr>
              <w:t>9.4.2 a) SIWZ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75"/>
              <w:gridCol w:w="761"/>
              <w:gridCol w:w="668"/>
              <w:gridCol w:w="1017"/>
            </w:tblGrid>
            <w:tr w:rsidR="008C2FFA" w:rsidRPr="008108D4" w:rsidTr="00553BE8">
              <w:trPr>
                <w:trHeight w:val="1"/>
              </w:trPr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3F4B07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eastAsia="Cambria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8C2FFA" w:rsidRPr="008108D4" w:rsidTr="00553BE8">
              <w:trPr>
                <w:trHeight w:val="1"/>
              </w:trPr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8108D4" w:rsidP="008108D4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dostaw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="008C2F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połączona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modernizacją systemu oświetlenia lub robot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budowlan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któr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ej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zakresem była modernizacja systemu oświetlenia, w ramach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której</w:t>
                  </w:r>
                  <w:r w:rsidR="008C2F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wykonano </w:t>
                  </w:r>
                  <w:r w:rsidRPr="008108D4">
                    <w:rPr>
                      <w:rStyle w:val="Pogrubienie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modernizację min. ……….punktów oświetleniowych 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8C2FFA" w:rsidRPr="008108D4" w:rsidTr="00553BE8">
              <w:trPr>
                <w:trHeight w:val="1"/>
              </w:trPr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8108D4" w:rsidP="008C2FFA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dostaw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połączon</w:t>
                  </w:r>
                  <w:r w:rsidR="008C2F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 modernizacją systemu oświetlenia lub robot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budowlan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któr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ej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zakresem była modernizacja systemu oświetlenia, w </w:t>
                  </w:r>
                  <w:r w:rsidRPr="008108D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ramach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której</w:t>
                  </w:r>
                  <w:r w:rsidR="008C2F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wykonano </w:t>
                  </w:r>
                  <w:r w:rsidRPr="008108D4">
                    <w:rPr>
                      <w:rStyle w:val="Pogrubienie"/>
                      <w:rFonts w:ascii="Arial" w:hAnsi="Arial" w:cs="Arial"/>
                      <w:color w:val="000000"/>
                      <w:sz w:val="20"/>
                      <w:szCs w:val="20"/>
                    </w:rPr>
                    <w:t>modernizację min. ……….punktów oświetleniowych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075FB6" w:rsidRPr="008108D4" w:rsidRDefault="00075FB6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75FB6" w:rsidRPr="008108D4" w:rsidRDefault="00075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szczególności tych odpowiedzialnych za kontrolę jakości: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21B7" w:rsidRPr="008108D4" w:rsidRDefault="007621B7" w:rsidP="007621B7">
            <w:pPr>
              <w:spacing w:before="120"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[9.4.2 b) SIWZ]</w:t>
            </w:r>
          </w:p>
          <w:p w:rsidR="00677B88" w:rsidRDefault="003F4B07" w:rsidP="00553BE8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A50987" w:rsidRPr="008108D4">
              <w:rPr>
                <w:rFonts w:ascii="Arial" w:eastAsia="Cambria" w:hAnsi="Arial" w:cs="Arial"/>
                <w:sz w:val="20"/>
                <w:szCs w:val="20"/>
              </w:rPr>
              <w:t xml:space="preserve">Pani/n…………………] </w:t>
            </w:r>
            <w:r w:rsidR="00553BE8" w:rsidRPr="008108D4">
              <w:rPr>
                <w:rFonts w:ascii="Arial" w:hAnsi="Arial" w:cs="Arial"/>
                <w:sz w:val="20"/>
                <w:szCs w:val="20"/>
              </w:rPr>
              <w:t>posiada  uprawnienia (lub równoważne wystawione na podstawie obowiązujących przepisów) do kierowania robotami budowlanymi w specjalności instalacyjnej w zakresie sieci, instalacji i urządzeń elektrycznych i elektroenergetycznych bez ograniczeń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- którą/</w:t>
            </w:r>
            <w:proofErr w:type="spellStart"/>
            <w:r w:rsidRPr="008108D4">
              <w:rPr>
                <w:rFonts w:ascii="Arial" w:eastAsia="Cambria" w:hAnsi="Arial" w:cs="Arial"/>
                <w:sz w:val="20"/>
                <w:szCs w:val="20"/>
              </w:rPr>
              <w:t>ym</w:t>
            </w:r>
            <w:proofErr w:type="spellEnd"/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 dysponuję ……………</w:t>
            </w:r>
            <w:r w:rsidR="00677B88">
              <w:rPr>
                <w:rFonts w:ascii="Arial" w:eastAsia="Cambria" w:hAnsi="Arial" w:cs="Arial"/>
                <w:sz w:val="20"/>
                <w:szCs w:val="20"/>
              </w:rPr>
              <w:t>Osoba wskazana nabyła doświadczenie jako ……………….. w realizacji zamówienia</w:t>
            </w:r>
            <w:r w:rsidR="00677B88" w:rsidRPr="00677B88">
              <w:rPr>
                <w:rFonts w:ascii="Arial" w:eastAsia="Cambria" w:hAnsi="Arial" w:cs="Arial"/>
                <w:sz w:val="20"/>
                <w:szCs w:val="20"/>
              </w:rPr>
              <w:t xml:space="preserve"> p/n;…………………….</w:t>
            </w:r>
            <w:r w:rsidR="008C2FFA">
              <w:rPr>
                <w:rFonts w:ascii="Arial" w:eastAsia="Cambria" w:hAnsi="Arial" w:cs="Arial"/>
                <w:sz w:val="20"/>
                <w:szCs w:val="20"/>
              </w:rPr>
              <w:t xml:space="preserve">, którego </w:t>
            </w:r>
            <w:r w:rsidR="00677B88">
              <w:rPr>
                <w:rFonts w:ascii="Arial" w:eastAsia="Cambria" w:hAnsi="Arial" w:cs="Arial"/>
                <w:sz w:val="20"/>
                <w:szCs w:val="20"/>
              </w:rPr>
              <w:t xml:space="preserve">realizację zakończono w dniu…………. na zlecenia ………………….., </w:t>
            </w:r>
          </w:p>
          <w:p w:rsidR="007621B7" w:rsidRPr="008108D4" w:rsidRDefault="003F4B07" w:rsidP="00553BE8">
            <w:pPr>
              <w:pStyle w:val="Bezodstpw"/>
              <w:suppressAutoHyphens/>
              <w:spacing w:line="276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8108D4">
              <w:rPr>
                <w:rFonts w:ascii="Arial" w:eastAsia="Cambria" w:hAnsi="Arial" w:cs="Arial"/>
                <w:sz w:val="20"/>
                <w:szCs w:val="20"/>
              </w:rPr>
              <w:t xml:space="preserve">[należy wskazać podstawę dysponowania] </w:t>
            </w:r>
            <w:r w:rsidRPr="008108D4">
              <w:rPr>
                <w:rFonts w:ascii="Arial" w:eastAsia="Cambria" w:hAnsi="Arial" w:cs="Arial"/>
                <w:sz w:val="20"/>
                <w:szCs w:val="20"/>
              </w:rPr>
              <w:br/>
            </w:r>
            <w:r w:rsidR="00553BE8" w:rsidRPr="008108D4">
              <w:rPr>
                <w:rFonts w:ascii="Arial" w:eastAsia="Cambria" w:hAnsi="Arial" w:cs="Arial"/>
                <w:sz w:val="20"/>
                <w:szCs w:val="20"/>
              </w:rPr>
              <w:br/>
            </w:r>
          </w:p>
          <w:p w:rsidR="00075FB6" w:rsidRPr="008108D4" w:rsidRDefault="00075FB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3) Korzysta z następujących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jego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zaplecze naukowo-badawcze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zarządzania łańcuchem dostaw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zezwoli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przeprowadzenie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swoich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produkcyjnych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zdolności technicznych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naukowych i badawczych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jak również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środków 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6) Następującym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wykształceniem i kwalifikacjami zawodowymi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legitymuje się: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sam usługodawca lub wykonawca: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lub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a)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 xml:space="preserve">środki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8) Wielkość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średniego rocznego zatrudnienia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Rok, średnie roczne zatrudnienie: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Rok, liczebność kadry kierowniczej: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9) Będzie dysponował następującymi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10) Wykonawca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zamierza ewentualnie zlecić podwykonawcom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następującą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część (procentową)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11)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12) W odniesieniu do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zamówień publicznych na dostawy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urzędowe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instytuty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lub agencje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kontroli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D: Systemy zapewniania jakości i normy zarządzania środowiskowego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3"/>
        <w:gridCol w:w="4587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norm zapewniania jakości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w tym w zakresie dostępności dla osób niepełnosprawnych?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Czy wykonawca będzie w stanie przedstawić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zaświadczenia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Jeżeli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mogą zostać przedstawione: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[……] [……]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FB6" w:rsidRPr="008108D4" w:rsidRDefault="00075FB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Część V: Ograniczanie liczby kwalifikujących się kandydatów</w:t>
      </w:r>
    </w:p>
    <w:p w:rsidR="00075FB6" w:rsidRPr="008108D4" w:rsidRDefault="003F4B07">
      <w:pPr>
        <w:spacing w:before="120" w:after="120" w:line="240" w:lineRule="auto"/>
        <w:rPr>
          <w:rFonts w:ascii="Arial" w:eastAsia="Arial" w:hAnsi="Arial" w:cs="Arial"/>
          <w:b/>
          <w:sz w:val="20"/>
          <w:szCs w:val="20"/>
          <w:shd w:val="clear" w:color="auto" w:fill="BFBFBF"/>
        </w:rPr>
      </w:pP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108D4">
        <w:rPr>
          <w:rFonts w:ascii="Arial" w:eastAsia="Arial" w:hAnsi="Arial" w:cs="Arial"/>
          <w:b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2"/>
        <w:gridCol w:w="4588"/>
      </w:tblGrid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075FB6" w:rsidRPr="008108D4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W następujący sposób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spełnia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nich, czy wykonawca posiada wymagane dokumenty: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 w:rsidRPr="008108D4">
              <w:rPr>
                <w:rFonts w:ascii="Arial" w:eastAsia="Arial" w:hAnsi="Arial" w:cs="Arial"/>
                <w:b/>
                <w:sz w:val="20"/>
                <w:szCs w:val="20"/>
              </w:rPr>
              <w:t>każdego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5FB6" w:rsidRPr="008108D4" w:rsidRDefault="003F4B0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108D4">
              <w:rPr>
                <w:rFonts w:ascii="Arial" w:eastAsia="Arial" w:hAnsi="Arial" w:cs="Arial"/>
                <w:sz w:val="20"/>
                <w:szCs w:val="20"/>
              </w:rPr>
              <w:t>[….]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[] Tak [] Nie</w:t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8108D4">
              <w:rPr>
                <w:rFonts w:ascii="Arial" w:eastAsia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75FB6" w:rsidRPr="008108D4" w:rsidRDefault="003F4B07">
      <w:pPr>
        <w:keepNext/>
        <w:spacing w:before="120" w:after="36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108D4">
        <w:rPr>
          <w:rFonts w:ascii="Arial" w:eastAsia="Arial" w:hAnsi="Arial" w:cs="Arial"/>
          <w:b/>
          <w:sz w:val="20"/>
          <w:szCs w:val="20"/>
        </w:rPr>
        <w:lastRenderedPageBreak/>
        <w:t>Część VI: Oświadczenia końcowe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</w:t>
      </w:r>
      <w:r w:rsidR="003D38E0" w:rsidRPr="008108D4">
        <w:rPr>
          <w:rFonts w:ascii="Arial" w:eastAsia="Arial" w:hAnsi="Arial" w:cs="Arial"/>
          <w:i/>
          <w:sz w:val="20"/>
          <w:szCs w:val="20"/>
        </w:rPr>
        <w:br/>
      </w:r>
      <w:r w:rsidRPr="008108D4">
        <w:rPr>
          <w:rFonts w:ascii="Arial" w:eastAsia="Arial" w:hAnsi="Arial" w:cs="Arial"/>
          <w:i/>
          <w:sz w:val="20"/>
          <w:szCs w:val="20"/>
        </w:rPr>
        <w:t xml:space="preserve">w dowolnym państwie członkowskim, lub 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>b) najpóźniej od dnia 18 kwietnia 2018 r., instytucja zamawiająca lub podmiot zamawiający już posiada odpowiednią dokumentację</w:t>
      </w:r>
      <w:r w:rsidRPr="008108D4">
        <w:rPr>
          <w:rFonts w:ascii="Arial" w:eastAsia="Arial" w:hAnsi="Arial" w:cs="Arial"/>
          <w:sz w:val="20"/>
          <w:szCs w:val="20"/>
        </w:rPr>
        <w:t>.</w:t>
      </w:r>
    </w:p>
    <w:p w:rsidR="00075FB6" w:rsidRPr="008108D4" w:rsidRDefault="003F4B07">
      <w:pPr>
        <w:spacing w:before="120"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8108D4">
        <w:rPr>
          <w:rFonts w:ascii="Arial" w:eastAsia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108D4">
        <w:rPr>
          <w:rFonts w:ascii="Arial" w:eastAsia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108D4">
        <w:rPr>
          <w:rFonts w:ascii="Arial" w:eastAsia="Arial" w:hAnsi="Arial" w:cs="Arial"/>
          <w:i/>
          <w:sz w:val="20"/>
          <w:szCs w:val="20"/>
        </w:rPr>
        <w:t>Dzienniku Urzędowym Unii Europejskiej</w:t>
      </w:r>
      <w:r w:rsidRPr="008108D4">
        <w:rPr>
          <w:rFonts w:ascii="Arial" w:eastAsia="Arial" w:hAnsi="Arial" w:cs="Arial"/>
          <w:sz w:val="20"/>
          <w:szCs w:val="20"/>
        </w:rPr>
        <w:t>, numer referencyjny)].</w:t>
      </w:r>
    </w:p>
    <w:p w:rsidR="00075FB6" w:rsidRPr="008108D4" w:rsidRDefault="003D38E0">
      <w:pPr>
        <w:spacing w:before="120"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108D4">
        <w:rPr>
          <w:rFonts w:ascii="Arial" w:eastAsia="Arial" w:hAnsi="Arial" w:cs="Arial"/>
          <w:sz w:val="20"/>
          <w:szCs w:val="20"/>
        </w:rPr>
        <w:t>Data, miejscowość oraz – je</w:t>
      </w:r>
      <w:r w:rsidR="003F4B07" w:rsidRPr="008108D4">
        <w:rPr>
          <w:rFonts w:ascii="Arial" w:eastAsia="Arial" w:hAnsi="Arial" w:cs="Arial"/>
          <w:sz w:val="20"/>
          <w:szCs w:val="20"/>
        </w:rPr>
        <w:t>żeli jest to wymagane lub konieczne – podpis(-y): [……]</w:t>
      </w:r>
    </w:p>
    <w:sectPr w:rsidR="00075FB6" w:rsidRPr="008108D4" w:rsidSect="009F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</w:rPr>
    </w:lvl>
  </w:abstractNum>
  <w:abstractNum w:abstractNumId="1" w15:restartNumberingAfterBreak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5FB6"/>
    <w:rsid w:val="00020EEE"/>
    <w:rsid w:val="00036995"/>
    <w:rsid w:val="00075FB6"/>
    <w:rsid w:val="000F4235"/>
    <w:rsid w:val="001B06A2"/>
    <w:rsid w:val="002D1075"/>
    <w:rsid w:val="00316F46"/>
    <w:rsid w:val="00371ABB"/>
    <w:rsid w:val="003C7A6F"/>
    <w:rsid w:val="003D38E0"/>
    <w:rsid w:val="003F4B07"/>
    <w:rsid w:val="004D37F4"/>
    <w:rsid w:val="004F17A2"/>
    <w:rsid w:val="00553BE8"/>
    <w:rsid w:val="00590806"/>
    <w:rsid w:val="00677B88"/>
    <w:rsid w:val="007272A0"/>
    <w:rsid w:val="007621B7"/>
    <w:rsid w:val="008108D4"/>
    <w:rsid w:val="008C2FFA"/>
    <w:rsid w:val="009B0BFD"/>
    <w:rsid w:val="009F1F5C"/>
    <w:rsid w:val="00A50987"/>
    <w:rsid w:val="00A951E6"/>
    <w:rsid w:val="00AA3814"/>
    <w:rsid w:val="00AE5449"/>
    <w:rsid w:val="00C05107"/>
    <w:rsid w:val="00C42C71"/>
    <w:rsid w:val="00CD5D6F"/>
    <w:rsid w:val="00DE7DC9"/>
    <w:rsid w:val="00F12A2A"/>
    <w:rsid w:val="00F3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16FA"/>
  <w15:docId w15:val="{2CAAADB7-FEA4-4843-A147-F80C8E98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F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3BE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10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4592</Words>
  <Characters>27558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Lejawka</dc:creator>
  <cp:lastModifiedBy>user</cp:lastModifiedBy>
  <cp:revision>11</cp:revision>
  <dcterms:created xsi:type="dcterms:W3CDTF">2017-03-29T07:24:00Z</dcterms:created>
  <dcterms:modified xsi:type="dcterms:W3CDTF">2020-05-28T09:55:00Z</dcterms:modified>
</cp:coreProperties>
</file>